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5ED86" w14:textId="77777777" w:rsidR="00F95A32" w:rsidRDefault="00F95A32" w:rsidP="00F95A32">
      <w:pPr>
        <w:rPr>
          <w:rFonts w:ascii="Verdana" w:eastAsia="Times New Roman" w:hAnsi="Verdana" w:cs="Calibri"/>
          <w:bCs/>
          <w:lang w:eastAsia="cs-CZ"/>
        </w:rPr>
      </w:pPr>
      <w:bookmarkStart w:id="0" w:name="_GoBack"/>
      <w:bookmarkEnd w:id="0"/>
      <w:r w:rsidRPr="00F95A32">
        <w:rPr>
          <w:rFonts w:ascii="Verdana" w:eastAsia="Times New Roman" w:hAnsi="Verdana" w:cs="Calibri"/>
          <w:bCs/>
          <w:lang w:eastAsia="cs-CZ"/>
        </w:rPr>
        <w:t xml:space="preserve">Příloha č. 1 </w:t>
      </w:r>
      <w:r w:rsidR="001A706F">
        <w:rPr>
          <w:rFonts w:ascii="Verdana" w:eastAsia="Times New Roman" w:hAnsi="Verdana" w:cs="Calibri"/>
          <w:bCs/>
          <w:lang w:eastAsia="cs-CZ"/>
        </w:rPr>
        <w:t>Kupní smlouvy na dodávku hardware</w:t>
      </w:r>
    </w:p>
    <w:p w14:paraId="2035F071" w14:textId="77777777" w:rsidR="001736BB" w:rsidRPr="00F95A32" w:rsidRDefault="001736BB" w:rsidP="001736BB">
      <w:pPr>
        <w:spacing w:after="0"/>
        <w:rPr>
          <w:rFonts w:ascii="Times New Roman" w:eastAsia="Times New Roman" w:hAnsi="Times New Roman" w:cs="Times New Roman"/>
          <w:sz w:val="22"/>
          <w:szCs w:val="24"/>
          <w:lang w:eastAsia="cs-CZ"/>
        </w:rPr>
      </w:pPr>
    </w:p>
    <w:p w14:paraId="5055F2D2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0C513EFB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3E9CABF" w14:textId="77777777" w:rsidR="001736BB" w:rsidRPr="001736BB" w:rsidRDefault="001736BB" w:rsidP="001736BB">
      <w:pPr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Předmětem </w:t>
      </w:r>
      <w:r w:rsidR="001A706F">
        <w:rPr>
          <w:rFonts w:ascii="Verdana" w:eastAsia="Verdana" w:hAnsi="Verdana" w:cs="Times New Roman"/>
        </w:rPr>
        <w:t>smlouvy</w:t>
      </w:r>
      <w:r w:rsidRPr="001736BB">
        <w:rPr>
          <w:rFonts w:ascii="Verdana" w:eastAsia="Verdana" w:hAnsi="Verdana" w:cs="Times New Roman"/>
        </w:rPr>
        <w:t xml:space="preserve"> je dodávka výpočetního zařízení pro ruční digitální rozchodku. </w:t>
      </w:r>
      <w:r w:rsidR="001A706F">
        <w:rPr>
          <w:rFonts w:ascii="Verdana" w:eastAsia="Verdana" w:hAnsi="Verdana" w:cs="Times New Roman"/>
        </w:rPr>
        <w:t>Kupující</w:t>
      </w:r>
      <w:r w:rsidRPr="001736BB">
        <w:rPr>
          <w:rFonts w:ascii="Verdana" w:eastAsia="Verdana" w:hAnsi="Verdana" w:cs="Times New Roman"/>
        </w:rPr>
        <w:t xml:space="preserve"> požaduje r</w:t>
      </w:r>
      <w:r w:rsidRPr="001736BB">
        <w:rPr>
          <w:rFonts w:ascii="Verdana" w:eastAsia="Verdana" w:hAnsi="Verdana" w:cs="Arial"/>
        </w:rPr>
        <w:t xml:space="preserve">uční, lehce přenosné výpočetní zařízení s dotykovou obrazovkou odolné vůči povětrnostním podmínkám a nárazům (průmyslová odolnost). Display zařízení musí být dobře čitelný i za intenzivního slunečního záření. </w:t>
      </w:r>
    </w:p>
    <w:p w14:paraId="5B13D7A1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  <w:r w:rsidRPr="001736BB">
        <w:rPr>
          <w:rFonts w:ascii="Verdana" w:eastAsia="Verdana" w:hAnsi="Verdana" w:cs="Times New Roman"/>
          <w:b/>
        </w:rPr>
        <w:t xml:space="preserve">Požadované množství: </w:t>
      </w:r>
    </w:p>
    <w:p w14:paraId="234417F4" w14:textId="77777777" w:rsidR="001736BB" w:rsidRPr="001736BB" w:rsidRDefault="001736BB" w:rsidP="001736BB">
      <w:pPr>
        <w:numPr>
          <w:ilvl w:val="0"/>
          <w:numId w:val="35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22 ks</w:t>
      </w:r>
    </w:p>
    <w:p w14:paraId="0657A4AA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</w:p>
    <w:p w14:paraId="6B54C9FF" w14:textId="77777777" w:rsidR="001736BB" w:rsidRPr="001736BB" w:rsidRDefault="001736BB" w:rsidP="001736BB">
      <w:pPr>
        <w:spacing w:after="0"/>
        <w:rPr>
          <w:rFonts w:ascii="Verdana" w:eastAsia="Verdana" w:hAnsi="Verdana" w:cs="Times New Roman"/>
          <w:b/>
        </w:rPr>
      </w:pPr>
      <w:r w:rsidRPr="001736BB">
        <w:rPr>
          <w:rFonts w:ascii="Verdana" w:eastAsia="Verdana" w:hAnsi="Verdana" w:cs="Times New Roman"/>
          <w:b/>
        </w:rPr>
        <w:t>Požadované parametry:</w:t>
      </w:r>
    </w:p>
    <w:p w14:paraId="2ED63D57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Odolnost dle certifikátu MIL-STD- 810G</w:t>
      </w:r>
    </w:p>
    <w:p w14:paraId="6BFBF643" w14:textId="21B310E6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Rozlišení displeje </w:t>
      </w:r>
      <w:r w:rsidR="00EB6E46">
        <w:rPr>
          <w:rFonts w:ascii="Verdana" w:eastAsia="Verdana" w:hAnsi="Verdana" w:cs="Times New Roman"/>
        </w:rPr>
        <w:t xml:space="preserve">min. </w:t>
      </w:r>
      <w:r w:rsidRPr="001736BB">
        <w:rPr>
          <w:rFonts w:ascii="Verdana" w:eastAsia="Verdana" w:hAnsi="Verdana" w:cs="Times New Roman"/>
        </w:rPr>
        <w:t xml:space="preserve">1280x800 s jasem minimálně 600 </w:t>
      </w:r>
      <w:proofErr w:type="spellStart"/>
      <w:r w:rsidRPr="001736BB">
        <w:rPr>
          <w:rFonts w:ascii="Verdana" w:eastAsia="Verdana" w:hAnsi="Verdana" w:cs="Times New Roman"/>
        </w:rPr>
        <w:t>ni</w:t>
      </w:r>
      <w:r w:rsidR="00785940">
        <w:rPr>
          <w:rFonts w:ascii="Verdana" w:eastAsia="Verdana" w:hAnsi="Verdana" w:cs="Times New Roman"/>
        </w:rPr>
        <w:t>tů</w:t>
      </w:r>
      <w:proofErr w:type="spellEnd"/>
    </w:p>
    <w:p w14:paraId="3C23695E" w14:textId="728C8CBF" w:rsid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Úhlopříčka displeje minimálně 8"</w:t>
      </w:r>
    </w:p>
    <w:p w14:paraId="15007D51" w14:textId="3875D36D" w:rsidR="00EB6E46" w:rsidRPr="001736BB" w:rsidRDefault="00EB6E46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Více jak 1400 </w:t>
      </w:r>
      <w:proofErr w:type="spellStart"/>
      <w:r>
        <w:rPr>
          <w:rFonts w:ascii="Verdana" w:eastAsia="Verdana" w:hAnsi="Verdana" w:cs="Times New Roman"/>
        </w:rPr>
        <w:t>Passmark</w:t>
      </w:r>
      <w:proofErr w:type="spellEnd"/>
      <w:r>
        <w:rPr>
          <w:rFonts w:ascii="Verdana" w:eastAsia="Verdana" w:hAnsi="Verdana" w:cs="Times New Roman"/>
        </w:rPr>
        <w:t xml:space="preserve"> CPU a 700 bodů v single </w:t>
      </w:r>
      <w:proofErr w:type="spellStart"/>
      <w:proofErr w:type="gramStart"/>
      <w:r>
        <w:rPr>
          <w:rFonts w:ascii="Verdana" w:eastAsia="Verdana" w:hAnsi="Verdana" w:cs="Times New Roman"/>
        </w:rPr>
        <w:t>thread</w:t>
      </w:r>
      <w:proofErr w:type="spellEnd"/>
      <w:proofErr w:type="gramEnd"/>
      <w:r>
        <w:rPr>
          <w:rFonts w:ascii="Verdana" w:eastAsia="Verdana" w:hAnsi="Verdana" w:cs="Times New Roman"/>
        </w:rPr>
        <w:t xml:space="preserve"> rating</w:t>
      </w:r>
    </w:p>
    <w:p w14:paraId="358E0CE5" w14:textId="3F85740F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proofErr w:type="gramStart"/>
      <w:r w:rsidRPr="001736BB">
        <w:rPr>
          <w:rFonts w:ascii="Verdana" w:eastAsia="Verdana" w:hAnsi="Verdana" w:cs="Times New Roman"/>
        </w:rPr>
        <w:t xml:space="preserve">Paměť  </w:t>
      </w:r>
      <w:r w:rsidR="00EB6E46">
        <w:rPr>
          <w:rFonts w:ascii="Verdana" w:eastAsia="Verdana" w:hAnsi="Verdana" w:cs="Times New Roman"/>
        </w:rPr>
        <w:t>min.</w:t>
      </w:r>
      <w:proofErr w:type="gramEnd"/>
      <w:r w:rsidR="00EB6E46">
        <w:rPr>
          <w:rFonts w:ascii="Verdana" w:eastAsia="Verdana" w:hAnsi="Verdana" w:cs="Times New Roman"/>
        </w:rPr>
        <w:t xml:space="preserve"> </w:t>
      </w:r>
      <w:r w:rsidRPr="001736BB">
        <w:rPr>
          <w:rFonts w:ascii="Verdana" w:eastAsia="Verdana" w:hAnsi="Verdana" w:cs="Times New Roman"/>
        </w:rPr>
        <w:t>8GB DDR3, 128GB SSD</w:t>
      </w:r>
    </w:p>
    <w:p w14:paraId="25918D8D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Kamera s rozlišením HD</w:t>
      </w:r>
    </w:p>
    <w:p w14:paraId="5BF02453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Rozhraní Wi-Fi, 4G, GPS, USB 3, </w:t>
      </w:r>
      <w:proofErr w:type="spellStart"/>
      <w:r w:rsidRPr="001736BB">
        <w:rPr>
          <w:rFonts w:ascii="Verdana" w:eastAsia="Verdana" w:hAnsi="Verdana" w:cs="Times New Roman"/>
        </w:rPr>
        <w:t>Bluetooth</w:t>
      </w:r>
      <w:proofErr w:type="spellEnd"/>
    </w:p>
    <w:p w14:paraId="26AE76A5" w14:textId="38C14CDB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Operační systém Windows 10 Pro</w:t>
      </w:r>
      <w:r w:rsidR="0029055C">
        <w:rPr>
          <w:rFonts w:ascii="Verdana" w:eastAsia="Verdana" w:hAnsi="Verdana" w:cs="Times New Roman"/>
        </w:rPr>
        <w:t xml:space="preserve"> 64bit</w:t>
      </w:r>
    </w:p>
    <w:p w14:paraId="0E0A6067" w14:textId="77777777" w:rsidR="001736BB" w:rsidRPr="001736BB" w:rsidRDefault="001736BB" w:rsidP="001736BB">
      <w:pPr>
        <w:numPr>
          <w:ilvl w:val="0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Provozní teplota -20 až +50 °C</w:t>
      </w:r>
    </w:p>
    <w:p w14:paraId="3F20F555" w14:textId="77777777" w:rsidR="001736BB" w:rsidRPr="001736BB" w:rsidRDefault="001736BB" w:rsidP="001736BB">
      <w:pPr>
        <w:numPr>
          <w:ilvl w:val="0"/>
          <w:numId w:val="34"/>
        </w:numPr>
        <w:spacing w:after="0"/>
        <w:ind w:left="71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>Provozní doba bez dobíjení 8 hodin</w:t>
      </w:r>
    </w:p>
    <w:p w14:paraId="6E709445" w14:textId="77777777" w:rsidR="001736BB" w:rsidRPr="001736BB" w:rsidRDefault="001736BB" w:rsidP="001736BB">
      <w:pPr>
        <w:numPr>
          <w:ilvl w:val="0"/>
          <w:numId w:val="34"/>
        </w:numPr>
        <w:spacing w:after="0"/>
        <w:ind w:left="71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příslušenství: </w:t>
      </w:r>
    </w:p>
    <w:p w14:paraId="6FF50576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kancelářská </w:t>
      </w:r>
      <w:proofErr w:type="spellStart"/>
      <w:r w:rsidRPr="001736BB">
        <w:rPr>
          <w:rFonts w:ascii="Verdana" w:eastAsia="Verdana" w:hAnsi="Verdana" w:cs="Times New Roman"/>
        </w:rPr>
        <w:t>dokovací</w:t>
      </w:r>
      <w:proofErr w:type="spellEnd"/>
      <w:r w:rsidRPr="001736BB">
        <w:rPr>
          <w:rFonts w:ascii="Verdana" w:eastAsia="Verdana" w:hAnsi="Verdana" w:cs="Times New Roman"/>
        </w:rPr>
        <w:t xml:space="preserve"> stanice s AC adaptérem</w:t>
      </w:r>
    </w:p>
    <w:p w14:paraId="25DF7D60" w14:textId="77777777" w:rsidR="001736BB" w:rsidRPr="001736BB" w:rsidRDefault="003B132B" w:rsidP="001736BB">
      <w:pPr>
        <w:numPr>
          <w:ilvl w:val="1"/>
          <w:numId w:val="34"/>
        </w:numPr>
        <w:spacing w:after="0"/>
        <w:ind w:left="1434" w:hanging="357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ochranný odolný obal pro přepravu</w:t>
      </w:r>
    </w:p>
    <w:p w14:paraId="09D988F2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proofErr w:type="spellStart"/>
      <w:r w:rsidRPr="001736BB">
        <w:rPr>
          <w:rFonts w:ascii="Verdana" w:eastAsia="Verdana" w:hAnsi="Verdana" w:cs="Times New Roman"/>
        </w:rPr>
        <w:t>HandStrap</w:t>
      </w:r>
      <w:proofErr w:type="spellEnd"/>
      <w:r w:rsidRPr="001736BB">
        <w:rPr>
          <w:rFonts w:ascii="Verdana" w:eastAsia="Verdana" w:hAnsi="Verdana" w:cs="Times New Roman"/>
        </w:rPr>
        <w:t xml:space="preserve"> pro uchycení na dlaň</w:t>
      </w:r>
    </w:p>
    <w:p w14:paraId="796760CF" w14:textId="77777777" w:rsidR="001736BB" w:rsidRPr="001736BB" w:rsidRDefault="001736BB" w:rsidP="001736BB">
      <w:pPr>
        <w:numPr>
          <w:ilvl w:val="1"/>
          <w:numId w:val="34"/>
        </w:numPr>
        <w:spacing w:after="0"/>
        <w:rPr>
          <w:rFonts w:ascii="Verdana" w:eastAsia="Verdana" w:hAnsi="Verdana" w:cs="Times New Roman"/>
        </w:rPr>
      </w:pPr>
      <w:proofErr w:type="spellStart"/>
      <w:r w:rsidRPr="001736BB">
        <w:rPr>
          <w:rFonts w:ascii="Verdana" w:eastAsia="Verdana" w:hAnsi="Verdana" w:cs="Times New Roman"/>
        </w:rPr>
        <w:t>WristStrap</w:t>
      </w:r>
      <w:proofErr w:type="spellEnd"/>
      <w:r w:rsidRPr="001736BB">
        <w:rPr>
          <w:rFonts w:ascii="Verdana" w:eastAsia="Verdana" w:hAnsi="Verdana" w:cs="Times New Roman"/>
        </w:rPr>
        <w:t xml:space="preserve"> pro uchycení na zápěstí</w:t>
      </w:r>
    </w:p>
    <w:p w14:paraId="0DF9EE8C" w14:textId="77777777" w:rsidR="001736BB" w:rsidRPr="001736BB" w:rsidRDefault="001736BB" w:rsidP="001736BB">
      <w:pPr>
        <w:numPr>
          <w:ilvl w:val="1"/>
          <w:numId w:val="34"/>
        </w:numPr>
        <w:ind w:left="1434" w:hanging="357"/>
        <w:rPr>
          <w:rFonts w:ascii="Verdana" w:eastAsia="Verdana" w:hAnsi="Verdana" w:cs="Times New Roman"/>
        </w:rPr>
      </w:pPr>
      <w:r w:rsidRPr="001736BB">
        <w:rPr>
          <w:rFonts w:ascii="Verdana" w:eastAsia="Verdana" w:hAnsi="Verdana" w:cs="Times New Roman"/>
        </w:rPr>
        <w:t xml:space="preserve">ochranná fólie </w:t>
      </w:r>
      <w:r w:rsidR="00785940">
        <w:rPr>
          <w:rFonts w:ascii="Verdana" w:eastAsia="Verdana" w:hAnsi="Verdana" w:cs="Times New Roman"/>
        </w:rPr>
        <w:t xml:space="preserve">nebo sklo </w:t>
      </w:r>
      <w:r w:rsidRPr="001736BB">
        <w:rPr>
          <w:rFonts w:ascii="Verdana" w:eastAsia="Verdana" w:hAnsi="Verdana" w:cs="Times New Roman"/>
        </w:rPr>
        <w:t>na displej</w:t>
      </w:r>
    </w:p>
    <w:p w14:paraId="48412263" w14:textId="77777777" w:rsidR="001736BB" w:rsidRPr="001736BB" w:rsidRDefault="001736BB" w:rsidP="001736BB">
      <w:pPr>
        <w:autoSpaceDE w:val="0"/>
        <w:autoSpaceDN w:val="0"/>
        <w:adjustRightInd w:val="0"/>
        <w:spacing w:before="60"/>
        <w:rPr>
          <w:rFonts w:ascii="Verdana" w:eastAsia="Verdana" w:hAnsi="Verdana" w:cs="Arial"/>
        </w:rPr>
      </w:pPr>
      <w:r w:rsidRPr="001736BB">
        <w:rPr>
          <w:rFonts w:ascii="Verdana" w:eastAsia="Verdana" w:hAnsi="Verdana" w:cs="Arial"/>
        </w:rPr>
        <w:t>Uvedené parametry zařízení jsou minimální a musí být dodavatelem garantovány.</w:t>
      </w:r>
    </w:p>
    <w:p w14:paraId="48F7FC02" w14:textId="623CE5F4" w:rsidR="001736BB" w:rsidRPr="001736BB" w:rsidRDefault="001736BB" w:rsidP="001736BB">
      <w:pPr>
        <w:spacing w:after="0"/>
        <w:rPr>
          <w:rFonts w:ascii="Verdana" w:eastAsia="Verdana" w:hAnsi="Verdana" w:cs="Arial"/>
        </w:rPr>
      </w:pPr>
      <w:r w:rsidRPr="001736BB">
        <w:rPr>
          <w:rFonts w:ascii="Verdana" w:eastAsia="Verdana" w:hAnsi="Verdana" w:cs="Arial"/>
        </w:rPr>
        <w:t>Dodávka bude uskutečněna včetně veškerého příslušenství potřebného pro plné využití možností zařízení a zpracování takto získaných dat.</w:t>
      </w:r>
    </w:p>
    <w:p w14:paraId="6C8BB350" w14:textId="77777777" w:rsidR="00F95A32" w:rsidRPr="00F0533E" w:rsidRDefault="00F95A32" w:rsidP="00F0533E"/>
    <w:sectPr w:rsidR="00F95A32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DB28D1" w14:textId="77777777" w:rsidR="00A25833" w:rsidRDefault="00A25833" w:rsidP="00962258">
      <w:pPr>
        <w:spacing w:after="0" w:line="240" w:lineRule="auto"/>
      </w:pPr>
      <w:r>
        <w:separator/>
      </w:r>
    </w:p>
  </w:endnote>
  <w:endnote w:type="continuationSeparator" w:id="0">
    <w:p w14:paraId="4F424687" w14:textId="77777777" w:rsidR="00A25833" w:rsidRDefault="00A258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BABE8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BEFF9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736B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736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5FACC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8742A3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84EE68" w14:textId="77777777" w:rsidR="00F1715C" w:rsidRDefault="00F1715C" w:rsidP="00D831A3">
          <w:pPr>
            <w:pStyle w:val="Zpat"/>
          </w:pPr>
        </w:p>
      </w:tc>
    </w:tr>
  </w:tbl>
  <w:p w14:paraId="682B59F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9AC90DA" wp14:editId="7C3DE7C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6C10F5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DF12B9C" wp14:editId="5822DE9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E33FC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20909F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AF47EA" w14:textId="117B49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5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5D6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166D63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134DFB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47719E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829125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0D38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CB049B8" w14:textId="77777777" w:rsidR="00F1715C" w:rsidRDefault="00F1715C" w:rsidP="00460660">
          <w:pPr>
            <w:pStyle w:val="Zpat"/>
          </w:pPr>
        </w:p>
      </w:tc>
    </w:tr>
  </w:tbl>
  <w:p w14:paraId="6FCFEE6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24E8AD7" wp14:editId="1A311C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FF363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930244A" wp14:editId="76ED1A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455FE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6FA66B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F92E3" w14:textId="77777777" w:rsidR="00A25833" w:rsidRDefault="00A25833" w:rsidP="00962258">
      <w:pPr>
        <w:spacing w:after="0" w:line="240" w:lineRule="auto"/>
      </w:pPr>
      <w:r>
        <w:separator/>
      </w:r>
    </w:p>
  </w:footnote>
  <w:footnote w:type="continuationSeparator" w:id="0">
    <w:p w14:paraId="0B3D1B03" w14:textId="77777777" w:rsidR="00A25833" w:rsidRDefault="00A2583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1937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3E2BBF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2AAE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726F00" w14:textId="77777777" w:rsidR="00F1715C" w:rsidRPr="00D6163D" w:rsidRDefault="00F1715C" w:rsidP="00D6163D">
          <w:pPr>
            <w:pStyle w:val="Druhdokumentu"/>
          </w:pPr>
        </w:p>
      </w:tc>
    </w:tr>
  </w:tbl>
  <w:p w14:paraId="1963D4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F2B4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A965D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B597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90E01E" w14:textId="77777777" w:rsidR="00F1715C" w:rsidRPr="00D6163D" w:rsidRDefault="00F1715C" w:rsidP="00FC6389">
          <w:pPr>
            <w:pStyle w:val="Druhdokumentu"/>
          </w:pPr>
        </w:p>
      </w:tc>
    </w:tr>
    <w:tr w:rsidR="009F392E" w14:paraId="775C2BC0" w14:textId="77777777" w:rsidTr="001736BB">
      <w:trPr>
        <w:trHeight w:hRule="exact" w:val="460"/>
      </w:trPr>
      <w:tc>
        <w:tcPr>
          <w:tcW w:w="1361" w:type="dxa"/>
          <w:tcMar>
            <w:left w:w="0" w:type="dxa"/>
            <w:right w:w="0" w:type="dxa"/>
          </w:tcMar>
        </w:tcPr>
        <w:p w14:paraId="25F0E47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7A132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73DC284" w14:textId="77777777" w:rsidR="009F392E" w:rsidRPr="00D6163D" w:rsidRDefault="009F392E" w:rsidP="00FC6389">
          <w:pPr>
            <w:pStyle w:val="Druhdokumentu"/>
          </w:pPr>
        </w:p>
      </w:tc>
    </w:tr>
  </w:tbl>
  <w:p w14:paraId="260750E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CC2BF8B" wp14:editId="663B0C2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B6590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3E46D8A"/>
    <w:multiLevelType w:val="hybridMultilevel"/>
    <w:tmpl w:val="2B1C1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D151207"/>
    <w:multiLevelType w:val="hybridMultilevel"/>
    <w:tmpl w:val="7FA0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5"/>
  </w:num>
  <w:num w:numId="35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olas Lumír, Ing.">
    <w15:presenceInfo w15:providerId="AD" w15:userId="S-1-5-21-3656830906-3839017365-80349702-58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36BB"/>
    <w:rsid w:val="001747C1"/>
    <w:rsid w:val="001808E9"/>
    <w:rsid w:val="0018207A"/>
    <w:rsid w:val="00184743"/>
    <w:rsid w:val="001A706F"/>
    <w:rsid w:val="00207DF5"/>
    <w:rsid w:val="00280E07"/>
    <w:rsid w:val="002813C8"/>
    <w:rsid w:val="0029055C"/>
    <w:rsid w:val="002A3702"/>
    <w:rsid w:val="002C31BF"/>
    <w:rsid w:val="002D08B1"/>
    <w:rsid w:val="002E0CD7"/>
    <w:rsid w:val="00341DCF"/>
    <w:rsid w:val="00357BC6"/>
    <w:rsid w:val="003956C6"/>
    <w:rsid w:val="003B132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411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5940"/>
    <w:rsid w:val="007B570C"/>
    <w:rsid w:val="007C589B"/>
    <w:rsid w:val="007E4A6E"/>
    <w:rsid w:val="007F56A7"/>
    <w:rsid w:val="00807DD0"/>
    <w:rsid w:val="008659F3"/>
    <w:rsid w:val="00875D6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43E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833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6462"/>
    <w:rsid w:val="00BF075F"/>
    <w:rsid w:val="00C02D0A"/>
    <w:rsid w:val="00C03A6E"/>
    <w:rsid w:val="00C44F6A"/>
    <w:rsid w:val="00C47AE3"/>
    <w:rsid w:val="00CD1FC4"/>
    <w:rsid w:val="00CF655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B6E46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3FE7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F9D3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813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13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13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3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3C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2813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13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13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13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13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EE8FA-6075-45EB-AAE7-A72FBAD0A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2017-11-28T17:18:00Z</cp:lastPrinted>
  <dcterms:created xsi:type="dcterms:W3CDTF">2020-08-14T09:07:00Z</dcterms:created>
  <dcterms:modified xsi:type="dcterms:W3CDTF">2020-08-14T09:13:00Z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